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C64" w:rsidRPr="009D1C64" w:rsidRDefault="009D1C64" w:rsidP="009D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D1C64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Attività presso le scuole o in diverse città del territorio nazionale</w:t>
      </w:r>
      <w:r w:rsidRPr="009D1C64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:</w:t>
      </w:r>
    </w:p>
    <w:p w:rsidR="009D1C64" w:rsidRPr="009D1C64" w:rsidRDefault="009D1C64" w:rsidP="009D1C64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D1C64">
        <w:rPr>
          <w:rFonts w:ascii="Symbol" w:eastAsia="Times New Roman" w:hAnsi="Symbol" w:cs="Arial"/>
          <w:color w:val="222222"/>
          <w:sz w:val="20"/>
          <w:szCs w:val="20"/>
          <w:lang w:eastAsia="it-IT"/>
        </w:rPr>
        <w:t></w:t>
      </w:r>
      <w:r w:rsidRPr="009D1C64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</w:t>
      </w:r>
      <w:hyperlink r:id="rId4" w:tgtFrame="_blank" w:history="1">
        <w:r w:rsidRPr="009D1C64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it-IT"/>
          </w:rPr>
          <w:t>Incontri di orientamento</w:t>
        </w:r>
      </w:hyperlink>
      <w:r w:rsidRPr="009D1C64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:</w:t>
      </w:r>
      <w:r w:rsidRPr="009D1C64">
        <w:rPr>
          <w:rFonts w:ascii="Arial" w:eastAsia="Times New Roman" w:hAnsi="Arial" w:cs="Arial"/>
          <w:i/>
          <w:iCs/>
          <w:color w:val="222222"/>
          <w:sz w:val="19"/>
          <w:szCs w:val="19"/>
          <w:lang w:eastAsia="it-IT"/>
        </w:rPr>
        <w:t> </w:t>
      </w:r>
      <w:r w:rsidRPr="009D1C64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i tutor di Ateneo incontrano gli studenti delle scuole superiori presso i loro istituti per far conoscere l’offerta formativa di Ca’ Foscari. L'attività può realizzarsi attraverso</w:t>
      </w:r>
      <w:r w:rsidRPr="009D1C64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 </w:t>
      </w:r>
      <w:r w:rsidRPr="009D1C64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la presentazione dei corsi di laurea, delle modalità di accesso e dei servizi agli studenti, oppure attraverso desk in cui è possibile svolgere brevi colloqui individuali sugli ambiti di studio d’interesse e ricevere materiale informativo. Periodo di svolgimento: da ottobre a maggio.</w:t>
      </w:r>
    </w:p>
    <w:p w:rsidR="009D1C64" w:rsidRPr="009D1C64" w:rsidRDefault="009D1C64" w:rsidP="009D1C64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D1C64">
        <w:rPr>
          <w:rFonts w:ascii="Symbol" w:eastAsia="Times New Roman" w:hAnsi="Symbol" w:cs="Arial"/>
          <w:color w:val="222222"/>
          <w:sz w:val="20"/>
          <w:szCs w:val="20"/>
          <w:lang w:eastAsia="it-IT"/>
        </w:rPr>
        <w:t></w:t>
      </w:r>
      <w:r w:rsidRPr="009D1C64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</w:t>
      </w:r>
      <w:hyperlink r:id="rId5" w:tgtFrame="_blank" w:history="1">
        <w:r w:rsidRPr="009D1C64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it-IT"/>
          </w:rPr>
          <w:t>Fiere e Saloni di orientamento</w:t>
        </w:r>
      </w:hyperlink>
      <w:r w:rsidRPr="009D1C64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: il Servizio Orientamento e Accoglienza è presente alle principali fiere per l'orientamento che si svolgono in Italia.</w:t>
      </w:r>
    </w:p>
    <w:p w:rsidR="009D1C64" w:rsidRPr="009D1C64" w:rsidRDefault="009D1C64" w:rsidP="009D1C64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D1C64">
        <w:rPr>
          <w:rFonts w:ascii="Symbol" w:eastAsia="Times New Roman" w:hAnsi="Symbol" w:cs="Arial"/>
          <w:color w:val="222222"/>
          <w:sz w:val="20"/>
          <w:szCs w:val="20"/>
          <w:lang w:eastAsia="it-IT"/>
        </w:rPr>
        <w:t></w:t>
      </w:r>
      <w:r w:rsidRPr="009D1C64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</w:t>
      </w:r>
      <w:hyperlink r:id="rId6" w:tgtFrame="_blank" w:history="1">
        <w:r w:rsidRPr="009D1C64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it-IT"/>
          </w:rPr>
          <w:t>Rotte di Ca' Foscari</w:t>
        </w:r>
      </w:hyperlink>
      <w:r w:rsidRPr="009D1C64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: incontri di presentazione in diverse città italiane. Periodo di svolgimento: durante tutto l'anno scolastico.</w:t>
      </w:r>
    </w:p>
    <w:p w:rsidR="009D1C64" w:rsidRPr="009D1C64" w:rsidRDefault="009D1C64" w:rsidP="009D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D1C64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Attività presso il nostro Ateneo</w:t>
      </w:r>
      <w:r w:rsidRPr="009D1C64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:</w:t>
      </w:r>
    </w:p>
    <w:p w:rsidR="009D1C64" w:rsidRPr="009D1C64" w:rsidRDefault="009D1C64" w:rsidP="009D1C64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D1C64">
        <w:rPr>
          <w:rFonts w:ascii="Symbol" w:eastAsia="Times New Roman" w:hAnsi="Symbol" w:cs="Arial"/>
          <w:color w:val="222222"/>
          <w:sz w:val="20"/>
          <w:szCs w:val="20"/>
          <w:lang w:eastAsia="it-IT"/>
        </w:rPr>
        <w:t></w:t>
      </w:r>
      <w:r w:rsidRPr="009D1C64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</w:t>
      </w:r>
      <w:hyperlink r:id="rId7" w:tgtFrame="_blank" w:history="1">
        <w:r w:rsidRPr="009D1C64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it-IT"/>
          </w:rPr>
          <w:t>Approda a Ca' Foscari</w:t>
        </w:r>
      </w:hyperlink>
      <w:r w:rsidRPr="009D1C64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: classi e gruppi di studenti vengono accolti a Ca' Foscari per una presentazione dell'offerta formativa, per assistere ad una mini-lezione e visitare le sedi dell'Ateneo. E' possibile, inoltre, su richiesta organizzare un'attività relativa ai test d'ingresso per i corsi che lo prevedano e eventuale visita a mostre presenti a Ca' Foscari. Periodo di svolgimento: da novembre a maggio di ogni anno accademico, secondo le date indicate sul web.</w:t>
      </w:r>
    </w:p>
    <w:p w:rsidR="009D1C64" w:rsidRPr="009D1C64" w:rsidRDefault="009D1C64" w:rsidP="009D1C64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D1C64">
        <w:rPr>
          <w:rFonts w:ascii="Symbol" w:eastAsia="Times New Roman" w:hAnsi="Symbol" w:cs="Arial"/>
          <w:color w:val="222222"/>
          <w:sz w:val="20"/>
          <w:szCs w:val="20"/>
          <w:lang w:eastAsia="it-IT"/>
        </w:rPr>
        <w:t></w:t>
      </w:r>
      <w:r w:rsidRPr="009D1C64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</w:t>
      </w:r>
      <w:hyperlink r:id="rId8" w:tgtFrame="_blank" w:history="1">
        <w:r w:rsidRPr="009D1C64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it-IT"/>
          </w:rPr>
          <w:t>Percorsi per le competenze trasversali e per  l'orientamento</w:t>
        </w:r>
      </w:hyperlink>
      <w:r w:rsidRPr="009D1C64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: l'Ateneo accoglie nei suoi Dipartimenti e nelle sue strutture studenti in Alternanza Scuola-Lavoro allo scopo di arricchire le conoscenze degli studenti degli istituti superiori fornendo loro competenze spendibili nel mercato del lavoro. Le proposte per l'a.a. 2019/20 saranno disponibili nella pagina web dal </w:t>
      </w:r>
      <w:r w:rsidRPr="009D1C64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23 ottobre, giornata sui percorsi per le competenze trasversali e per l'orientamento</w:t>
      </w:r>
      <w:r w:rsidRPr="009D1C64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 cui vi invitiamo a partecipare con i vostri studenti.</w:t>
      </w:r>
    </w:p>
    <w:p w:rsidR="009D1C64" w:rsidRPr="009D1C64" w:rsidRDefault="009D1C64" w:rsidP="009D1C64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D1C64">
        <w:rPr>
          <w:rFonts w:ascii="Symbol" w:eastAsia="Times New Roman" w:hAnsi="Symbol" w:cs="Arial"/>
          <w:color w:val="222222"/>
          <w:sz w:val="20"/>
          <w:szCs w:val="20"/>
          <w:lang w:eastAsia="it-IT"/>
        </w:rPr>
        <w:t></w:t>
      </w:r>
      <w:r w:rsidRPr="009D1C64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</w:t>
      </w:r>
      <w:hyperlink r:id="rId9" w:tgtFrame="_blank" w:history="1">
        <w:r w:rsidRPr="009D1C64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it-IT"/>
          </w:rPr>
          <w:t>Open day</w:t>
        </w:r>
      </w:hyperlink>
      <w:r w:rsidRPr="009D1C64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: l'Ateneo apre le porte agli studenti che potranno conoscere le proposte formative, i servizi offerti e assistere a mini-lezioni. Periodo di svolgimento: primavera 2020.</w:t>
      </w:r>
    </w:p>
    <w:p w:rsidR="009D1C64" w:rsidRPr="009D1C64" w:rsidRDefault="009D1C64" w:rsidP="009D1C64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D1C64">
        <w:rPr>
          <w:rFonts w:ascii="Symbol" w:eastAsia="Times New Roman" w:hAnsi="Symbol" w:cs="Arial"/>
          <w:color w:val="222222"/>
          <w:sz w:val="20"/>
          <w:szCs w:val="20"/>
          <w:lang w:eastAsia="it-IT"/>
        </w:rPr>
        <w:t></w:t>
      </w:r>
      <w:r w:rsidRPr="009D1C64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</w:t>
      </w:r>
      <w:hyperlink r:id="rId10" w:tgtFrame="_blank" w:history="1">
        <w:r w:rsidRPr="009D1C64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it-IT"/>
          </w:rPr>
          <w:t>Scuola Estiva di Orientamento"Scegli il tuo futuro!"</w:t>
        </w:r>
      </w:hyperlink>
      <w:r w:rsidRPr="009D1C64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: cinque giorni intensivi di orientamento durante i quali si potrà avere un'anteprima della vita universitaria, conoscere Venezia, partecipare a momenti di riflessione guidata per imparare come vivere e affrontare, in maniera consapevole, la scelta del percorso universitario. Periodo di svolgimento: 13-17 luglio 2020.</w:t>
      </w:r>
    </w:p>
    <w:p w:rsidR="009D1C64" w:rsidRPr="009D1C64" w:rsidRDefault="009D1C64" w:rsidP="009D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D1C64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Per conoscere altre opportunità di orientamento e scaricare materiali informativi è possibile consultare la nostra pagina web: </w:t>
      </w:r>
      <w:hyperlink r:id="rId11" w:tgtFrame="_blank" w:history="1">
        <w:r w:rsidRPr="009D1C6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it-IT"/>
          </w:rPr>
          <w:t>www.unive.it/orientamento.</w:t>
        </w:r>
      </w:hyperlink>
    </w:p>
    <w:p w:rsidR="009D1C64" w:rsidRPr="009D1C64" w:rsidRDefault="009D1C64" w:rsidP="009D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D1C64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</w:t>
      </w:r>
    </w:p>
    <w:p w:rsidR="009D1C64" w:rsidRPr="009D1C64" w:rsidRDefault="009D1C64" w:rsidP="009D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D1C64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Rimanendo a disposizione per eventuali chiarimenti e augurandoVi buon lavoro, porgo cordiali saluti,</w:t>
      </w:r>
    </w:p>
    <w:p w:rsidR="009D1C64" w:rsidRPr="009D1C64" w:rsidRDefault="009D1C64" w:rsidP="009D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D1C64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Silvia Cavallin</w:t>
      </w:r>
    </w:p>
    <w:p w:rsidR="009D1C64" w:rsidRPr="009D1C64" w:rsidRDefault="009D1C64" w:rsidP="009D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D1C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9D1C64" w:rsidRPr="009D1C64" w:rsidRDefault="009D1C64" w:rsidP="009D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D1C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--</w:t>
      </w:r>
    </w:p>
    <w:p w:rsidR="009D1C64" w:rsidRPr="009D1C64" w:rsidRDefault="009D1C64" w:rsidP="009D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D1C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Università Ca' Foscari Venezia</w:t>
      </w:r>
    </w:p>
    <w:p w:rsidR="009D1C64" w:rsidRPr="009D1C64" w:rsidRDefault="009D1C64" w:rsidP="009D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D1C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Area Didattica e Servizi agli Studenti (ADiSS)</w:t>
      </w:r>
      <w:r w:rsidRPr="009D1C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Ufficio </w:t>
      </w:r>
      <w:r w:rsidRPr="009D1C64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Relazioni Internazionali</w:t>
      </w:r>
      <w:r w:rsidRPr="009D1C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Settore Orientamento e Accoglienza</w:t>
      </w:r>
      <w:r w:rsidRPr="009D1C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T. 041 234 7516-7540-7936-7968 F 041 234 7946</w:t>
      </w:r>
      <w:r w:rsidRPr="009D1C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hyperlink r:id="rId12" w:tgtFrame="_blank" w:history="1">
        <w:r w:rsidRPr="009D1C6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www.unive.it/orientamento</w:t>
        </w:r>
      </w:hyperlink>
    </w:p>
    <w:p w:rsidR="009D1C64" w:rsidRPr="009D1C64" w:rsidRDefault="009D1C64" w:rsidP="009D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13" w:tgtFrame="_blank" w:history="1">
        <w:r w:rsidRPr="009D1C6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orienta@unive.it</w:t>
        </w:r>
      </w:hyperlink>
    </w:p>
    <w:p w:rsidR="009D1C64" w:rsidRPr="009D1C64" w:rsidRDefault="009D1C64" w:rsidP="009D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14" w:tgtFrame="_blank" w:history="1">
        <w:r w:rsidRPr="009D1C6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facebook.com/cafoscariorienta</w:t>
        </w:r>
      </w:hyperlink>
    </w:p>
    <w:p w:rsidR="009D1C64" w:rsidRPr="009D1C64" w:rsidRDefault="009D1C64" w:rsidP="009D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15" w:tgtFrame="_blank" w:history="1">
        <w:r w:rsidRPr="009D1C64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it-IT"/>
          </w:rPr>
          <w:t>instagram.com/cafoscariorienta</w:t>
        </w:r>
      </w:hyperlink>
    </w:p>
    <w:p w:rsidR="009D1C64" w:rsidRPr="009D1C64" w:rsidRDefault="009D1C64" w:rsidP="009D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D1C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F02F19" w:rsidRDefault="00F02F19">
      <w:bookmarkStart w:id="0" w:name="_GoBack"/>
      <w:bookmarkEnd w:id="0"/>
    </w:p>
    <w:sectPr w:rsidR="00F02F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64"/>
    <w:rsid w:val="009D1C64"/>
    <w:rsid w:val="00F0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D5150-7042-4335-B287-F6FA1395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1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2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1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0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8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2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55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54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77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60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27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5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1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21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215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59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600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0724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690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8488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62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4787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7640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431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1419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7062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8163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78651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86700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17754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326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60309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18747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36847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893546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18782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68973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75651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817651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385078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126043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09251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345246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5301611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6159091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7940837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418024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0158779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9841889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65642448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78310919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6328308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77440238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.it/pag/13463/" TargetMode="External"/><Relationship Id="rId13" Type="http://schemas.openxmlformats.org/officeDocument/2006/relationships/hyperlink" Target="mailto:orienta@univ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ive.it/pag/8048/" TargetMode="External"/><Relationship Id="rId12" Type="http://schemas.openxmlformats.org/officeDocument/2006/relationships/hyperlink" Target="http://www.unive.it/orientament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unive.it/pag/8137/" TargetMode="External"/><Relationship Id="rId11" Type="http://schemas.openxmlformats.org/officeDocument/2006/relationships/hyperlink" Target="http://www.unive.it/orientamento" TargetMode="External"/><Relationship Id="rId5" Type="http://schemas.openxmlformats.org/officeDocument/2006/relationships/hyperlink" Target="http://www.unive.it/pag/8137/" TargetMode="External"/><Relationship Id="rId15" Type="http://schemas.openxmlformats.org/officeDocument/2006/relationships/hyperlink" Target="http://instagram.com/cafoscariorienta" TargetMode="External"/><Relationship Id="rId10" Type="http://schemas.openxmlformats.org/officeDocument/2006/relationships/hyperlink" Target="http://www.unive.it/pag/9931/" TargetMode="External"/><Relationship Id="rId4" Type="http://schemas.openxmlformats.org/officeDocument/2006/relationships/hyperlink" Target="http://www.unive.it/pag/8049/" TargetMode="External"/><Relationship Id="rId9" Type="http://schemas.openxmlformats.org/officeDocument/2006/relationships/hyperlink" Target="http://www.unive.it/pag/9847/" TargetMode="External"/><Relationship Id="rId14" Type="http://schemas.openxmlformats.org/officeDocument/2006/relationships/hyperlink" Target="http://instagram.com/cafoscariorien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2019-10-10T06:27:00Z</dcterms:created>
  <dcterms:modified xsi:type="dcterms:W3CDTF">2019-10-10T06:27:00Z</dcterms:modified>
</cp:coreProperties>
</file>